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83" w:rsidRPr="009A7D83" w:rsidRDefault="009A7D83" w:rsidP="009A7D83">
      <w:pPr>
        <w:ind w:left="-630" w:right="-720"/>
        <w:jc w:val="center"/>
        <w:rPr>
          <w:rFonts w:ascii="Century Gothic" w:hAnsi="Century Gothic"/>
          <w:b/>
        </w:rPr>
      </w:pPr>
      <w:r w:rsidRPr="009A7D83">
        <w:rPr>
          <w:rFonts w:ascii="Century Gothic" w:hAnsi="Century Gothic"/>
          <w:b/>
        </w:rPr>
        <w:t>Quiz 1</w:t>
      </w:r>
    </w:p>
    <w:p w:rsidR="009A7D83" w:rsidRPr="009A7D83" w:rsidRDefault="009A7D83" w:rsidP="005D1221">
      <w:pPr>
        <w:ind w:left="-630" w:right="-720"/>
        <w:rPr>
          <w:rFonts w:ascii="Century Gothic" w:hAnsi="Century Gothic"/>
          <w:b/>
          <w:sz w:val="16"/>
          <w:szCs w:val="16"/>
        </w:rPr>
      </w:pPr>
    </w:p>
    <w:p w:rsidR="009A7D83" w:rsidRDefault="005D1221" w:rsidP="009A7D83">
      <w:pPr>
        <w:ind w:left="-630" w:right="-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Name: __________</w:t>
      </w:r>
      <w:r w:rsidR="000D4381">
        <w:rPr>
          <w:rFonts w:ascii="Century Gothic" w:hAnsi="Century Gothic"/>
          <w:b/>
        </w:rPr>
        <w:t>____________________      Staff</w:t>
      </w:r>
      <w:r>
        <w:rPr>
          <w:rFonts w:ascii="Century Gothic" w:hAnsi="Century Gothic"/>
          <w:b/>
        </w:rPr>
        <w:t xml:space="preserve"> No: _________________   CL Team: _______________</w:t>
      </w:r>
    </w:p>
    <w:p w:rsidR="009A7D83" w:rsidRPr="009A7D83" w:rsidRDefault="009A7D83" w:rsidP="009A7D83">
      <w:pPr>
        <w:ind w:left="-630" w:right="-720"/>
        <w:rPr>
          <w:rFonts w:ascii="Century Gothic" w:hAnsi="Century Gothic"/>
          <w:b/>
          <w:sz w:val="16"/>
          <w:szCs w:val="16"/>
        </w:rPr>
      </w:pPr>
    </w:p>
    <w:p w:rsidR="00840200" w:rsidRDefault="009A7D83" w:rsidP="009A7D83">
      <w:pPr>
        <w:ind w:left="-630" w:right="-720"/>
        <w:rPr>
          <w:rFonts w:ascii="Century Gothic" w:hAnsi="Century Gothic"/>
          <w:i/>
        </w:rPr>
      </w:pPr>
      <w:r w:rsidRPr="005D1221">
        <w:rPr>
          <w:rFonts w:ascii="Century Gothic" w:hAnsi="Century Gothic"/>
          <w:i/>
        </w:rPr>
        <w:t>Instructions</w:t>
      </w:r>
      <w:r w:rsidR="005D1221" w:rsidRPr="005D1221">
        <w:rPr>
          <w:rFonts w:ascii="Century Gothic" w:hAnsi="Century Gothic"/>
          <w:i/>
        </w:rPr>
        <w:t xml:space="preserve">: </w:t>
      </w:r>
      <w:r w:rsidR="00B456FE">
        <w:rPr>
          <w:rFonts w:ascii="Century Gothic" w:hAnsi="Century Gothic"/>
          <w:i/>
        </w:rPr>
        <w:t xml:space="preserve">There are </w:t>
      </w:r>
      <w:r w:rsidR="000D4381">
        <w:rPr>
          <w:rFonts w:ascii="Century Gothic" w:hAnsi="Century Gothic"/>
          <w:i/>
        </w:rPr>
        <w:t>3</w:t>
      </w:r>
      <w:r w:rsidR="000D0A0E">
        <w:rPr>
          <w:rFonts w:ascii="Century Gothic" w:hAnsi="Century Gothic"/>
          <w:i/>
        </w:rPr>
        <w:t xml:space="preserve"> (</w:t>
      </w:r>
      <w:r>
        <w:rPr>
          <w:rFonts w:ascii="Century Gothic" w:hAnsi="Century Gothic"/>
          <w:i/>
        </w:rPr>
        <w:t>t</w:t>
      </w:r>
      <w:r w:rsidR="000D4381">
        <w:rPr>
          <w:rFonts w:ascii="Century Gothic" w:hAnsi="Century Gothic"/>
          <w:i/>
        </w:rPr>
        <w:t>hree</w:t>
      </w:r>
      <w:r>
        <w:rPr>
          <w:rFonts w:ascii="Century Gothic" w:hAnsi="Century Gothic"/>
          <w:i/>
        </w:rPr>
        <w:t xml:space="preserve">) questions all together.  </w:t>
      </w:r>
      <w:r w:rsidR="005D1221" w:rsidRPr="005D1221">
        <w:rPr>
          <w:rFonts w:ascii="Century Gothic" w:hAnsi="Century Gothic"/>
          <w:i/>
        </w:rPr>
        <w:t xml:space="preserve">Please </w:t>
      </w:r>
      <w:r>
        <w:rPr>
          <w:rFonts w:ascii="Century Gothic" w:hAnsi="Century Gothic"/>
          <w:i/>
        </w:rPr>
        <w:t>answer</w:t>
      </w:r>
      <w:r w:rsidR="005D1221" w:rsidRPr="005D1221">
        <w:rPr>
          <w:rFonts w:ascii="Century Gothic" w:hAnsi="Century Gothic"/>
          <w:i/>
        </w:rPr>
        <w:t xml:space="preserve"> all the </w:t>
      </w:r>
      <w:r>
        <w:rPr>
          <w:rFonts w:ascii="Century Gothic" w:hAnsi="Century Gothic"/>
          <w:i/>
        </w:rPr>
        <w:t>question</w:t>
      </w:r>
      <w:r w:rsidR="005D1221">
        <w:rPr>
          <w:rFonts w:ascii="Century Gothic" w:hAnsi="Century Gothic"/>
          <w:i/>
        </w:rPr>
        <w:t>s</w:t>
      </w:r>
      <w:r w:rsidR="005D1221" w:rsidRPr="005D1221">
        <w:rPr>
          <w:rFonts w:ascii="Century Gothic" w:hAnsi="Century Gothic"/>
          <w:i/>
        </w:rPr>
        <w:t xml:space="preserve"> by yourself</w:t>
      </w:r>
      <w:r>
        <w:rPr>
          <w:rFonts w:ascii="Century Gothic" w:hAnsi="Century Gothic"/>
          <w:i/>
        </w:rPr>
        <w:t xml:space="preserve"> using</w:t>
      </w:r>
      <w:r w:rsidR="005D1221" w:rsidRPr="005D1221">
        <w:rPr>
          <w:rFonts w:ascii="Century Gothic" w:hAnsi="Century Gothic"/>
          <w:i/>
        </w:rPr>
        <w:t xml:space="preserve"> </w:t>
      </w:r>
      <w:r>
        <w:rPr>
          <w:rFonts w:ascii="Century Gothic" w:hAnsi="Century Gothic"/>
          <w:i/>
        </w:rPr>
        <w:t xml:space="preserve">plain and simple </w:t>
      </w:r>
      <w:r w:rsidR="005D1221" w:rsidRPr="005D1221">
        <w:rPr>
          <w:rFonts w:ascii="Century Gothic" w:hAnsi="Century Gothic"/>
          <w:i/>
        </w:rPr>
        <w:t>English.</w:t>
      </w:r>
      <w:r w:rsidR="00840200">
        <w:rPr>
          <w:rFonts w:ascii="Century Gothic" w:hAnsi="Century Gothic"/>
          <w:i/>
        </w:rPr>
        <w:t xml:space="preserve"> </w:t>
      </w:r>
    </w:p>
    <w:p w:rsidR="005D1221" w:rsidRPr="009A7D83" w:rsidRDefault="00840200" w:rsidP="009A7D83">
      <w:pPr>
        <w:ind w:left="-630" w:right="-720"/>
        <w:rPr>
          <w:rFonts w:ascii="Century Gothic" w:hAnsi="Century Gothic"/>
          <w:b/>
        </w:rPr>
      </w:pPr>
      <w:r>
        <w:rPr>
          <w:rFonts w:ascii="Century Gothic" w:hAnsi="Century Gothic"/>
          <w:i/>
        </w:rPr>
        <w:t>Time given: 1</w:t>
      </w:r>
      <w:r w:rsidR="000D4381">
        <w:rPr>
          <w:rFonts w:ascii="Century Gothic" w:hAnsi="Century Gothic"/>
          <w:i/>
        </w:rPr>
        <w:t>0</w:t>
      </w:r>
      <w:r>
        <w:rPr>
          <w:rFonts w:ascii="Century Gothic" w:hAnsi="Century Gothic"/>
          <w:i/>
        </w:rPr>
        <w:t xml:space="preserve"> minutes</w:t>
      </w:r>
      <w:r w:rsidR="009A7D83">
        <w:rPr>
          <w:rFonts w:ascii="Century Gothic" w:hAnsi="Century Gothic"/>
          <w:i/>
        </w:rPr>
        <w:t xml:space="preserve"> </w:t>
      </w:r>
    </w:p>
    <w:p w:rsidR="00000000" w:rsidRPr="00B456FE" w:rsidRDefault="005D1221" w:rsidP="00B456FE">
      <w:pPr>
        <w:spacing w:line="480" w:lineRule="auto"/>
        <w:ind w:left="-90" w:right="-720" w:hanging="540"/>
        <w:rPr>
          <w:rFonts w:ascii="Century Gothic" w:hAnsi="Century Gothic"/>
        </w:rPr>
      </w:pPr>
      <w:r>
        <w:rPr>
          <w:rFonts w:ascii="Century Gothic" w:hAnsi="Century Gothic"/>
        </w:rPr>
        <w:t xml:space="preserve">Q1:  Multimedia </w:t>
      </w:r>
      <w:r w:rsidR="00482F1B">
        <w:rPr>
          <w:rFonts w:ascii="Century Gothic" w:hAnsi="Century Gothic"/>
        </w:rPr>
        <w:t xml:space="preserve">can be described as </w:t>
      </w:r>
      <w:r w:rsidR="004B5F89" w:rsidRPr="00A535A4">
        <w:rPr>
          <w:rFonts w:ascii="Century Gothic" w:hAnsi="Century Gothic"/>
          <w:b/>
          <w:bCs/>
          <w:color w:val="FFFFFF" w:themeColor="background1"/>
        </w:rPr>
        <w:t>the integr</w:t>
      </w:r>
      <w:r w:rsidR="00A535A4">
        <w:rPr>
          <w:rFonts w:ascii="Century Gothic" w:hAnsi="Century Gothic"/>
          <w:b/>
          <w:bCs/>
          <w:color w:val="FFFFFF" w:themeColor="background1"/>
        </w:rPr>
        <w:t xml:space="preserve">                                                     (</w:t>
      </w:r>
      <w:r w:rsidR="00A535A4">
        <w:rPr>
          <w:rFonts w:ascii="Century Gothic" w:hAnsi="Century Gothic"/>
          <w:b/>
          <w:bCs/>
        </w:rPr>
        <w:t>(2 marks)</w:t>
      </w:r>
      <w:r w:rsidR="004B5F89" w:rsidRPr="00A535A4">
        <w:rPr>
          <w:rFonts w:ascii="Century Gothic" w:hAnsi="Century Gothic"/>
          <w:b/>
          <w:bCs/>
          <w:color w:val="FFFFFF" w:themeColor="background1"/>
        </w:rPr>
        <w:t>ation of text,</w:t>
      </w:r>
      <w:r w:rsidR="004B5F89" w:rsidRPr="00A535A4">
        <w:rPr>
          <w:rFonts w:ascii="Century Gothic" w:hAnsi="Century Gothic"/>
          <w:b/>
          <w:bCs/>
          <w:color w:val="FFFFFF" w:themeColor="background1"/>
        </w:rPr>
        <w:t xml:space="preserve"> graphics, audio, animation and video (multimedia elements) to deliver the knowledge or information which is must be provide the interactivity component and presented by the computer.</w:t>
      </w:r>
      <w:r w:rsidR="004B5F89" w:rsidRPr="00B456FE">
        <w:rPr>
          <w:rFonts w:ascii="Century Gothic" w:hAnsi="Century Gothic"/>
          <w:b/>
          <w:bCs/>
        </w:rPr>
        <w:t xml:space="preserve"> </w:t>
      </w:r>
    </w:p>
    <w:p w:rsidR="00482F1B" w:rsidRDefault="00482F1B" w:rsidP="00482F1B">
      <w:pPr>
        <w:spacing w:line="360" w:lineRule="auto"/>
        <w:ind w:left="-630" w:right="-720"/>
        <w:rPr>
          <w:rFonts w:ascii="Century Gothic" w:hAnsi="Century Gothic"/>
        </w:rPr>
      </w:pPr>
      <w:r>
        <w:rPr>
          <w:rFonts w:ascii="Century Gothic" w:hAnsi="Century Gothic"/>
        </w:rPr>
        <w:t xml:space="preserve">Q2:  List </w:t>
      </w:r>
      <w:r w:rsidR="009A7D83">
        <w:rPr>
          <w:rFonts w:ascii="Century Gothic" w:hAnsi="Century Gothic"/>
        </w:rPr>
        <w:t>2 (</w:t>
      </w:r>
      <w:r>
        <w:rPr>
          <w:rFonts w:ascii="Century Gothic" w:hAnsi="Century Gothic"/>
        </w:rPr>
        <w:t>two</w:t>
      </w:r>
      <w:r w:rsidR="009A7D83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</w:t>
      </w:r>
      <w:r w:rsidR="00B456FE">
        <w:rPr>
          <w:rFonts w:ascii="Century Gothic" w:hAnsi="Century Gothic"/>
        </w:rPr>
        <w:t xml:space="preserve">needs for </w:t>
      </w:r>
      <w:r>
        <w:rPr>
          <w:rFonts w:ascii="Century Gothic" w:hAnsi="Century Gothic"/>
        </w:rPr>
        <w:t xml:space="preserve"> Multimedia </w:t>
      </w:r>
      <w:r w:rsidR="00B456FE">
        <w:rPr>
          <w:rFonts w:ascii="Century Gothic" w:hAnsi="Century Gothic"/>
        </w:rPr>
        <w:t>technology</w:t>
      </w:r>
      <w:r>
        <w:rPr>
          <w:rFonts w:ascii="Century Gothic" w:hAnsi="Century Gothic"/>
        </w:rPr>
        <w:t>:</w:t>
      </w:r>
      <w:r w:rsidR="00A535A4">
        <w:rPr>
          <w:rFonts w:ascii="Century Gothic" w:hAnsi="Century Gothic"/>
        </w:rPr>
        <w:tab/>
      </w:r>
      <w:r w:rsidR="00A535A4">
        <w:rPr>
          <w:rFonts w:ascii="Century Gothic" w:hAnsi="Century Gothic"/>
        </w:rPr>
        <w:tab/>
      </w:r>
      <w:r w:rsidR="00A535A4">
        <w:rPr>
          <w:rFonts w:ascii="Century Gothic" w:hAnsi="Century Gothic"/>
        </w:rPr>
        <w:tab/>
      </w:r>
      <w:r w:rsidR="00A535A4">
        <w:rPr>
          <w:rFonts w:ascii="Century Gothic" w:hAnsi="Century Gothic"/>
        </w:rPr>
        <w:tab/>
        <w:t xml:space="preserve">        </w:t>
      </w:r>
      <w:r w:rsidR="00A535A4">
        <w:rPr>
          <w:rFonts w:ascii="Century Gothic" w:hAnsi="Century Gothic"/>
          <w:b/>
          <w:bCs/>
        </w:rPr>
        <w:t>(4 marks)</w:t>
      </w:r>
      <w:r w:rsidR="00A535A4" w:rsidRPr="00A535A4">
        <w:rPr>
          <w:rFonts w:ascii="Century Gothic" w:hAnsi="Century Gothic"/>
          <w:b/>
          <w:bCs/>
          <w:color w:val="FFFFFF" w:themeColor="background1"/>
        </w:rPr>
        <w:t>ation</w:t>
      </w:r>
    </w:p>
    <w:p w:rsidR="00482F1B" w:rsidRPr="00A535A4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b/>
          <w:bCs/>
          <w:color w:val="FFFFFF" w:themeColor="background1"/>
          <w:u w:val="single"/>
        </w:rPr>
        <w:t>Ease of use</w:t>
      </w:r>
    </w:p>
    <w:p w:rsidR="00B456FE" w:rsidRPr="00A535A4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b/>
          <w:bCs/>
          <w:color w:val="FFFFFF" w:themeColor="background1"/>
          <w:u w:val="single"/>
        </w:rPr>
        <w:t>Intuitive Interface</w:t>
      </w:r>
    </w:p>
    <w:p w:rsidR="00B456FE" w:rsidRPr="00A535A4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b/>
          <w:bCs/>
          <w:color w:val="FFFFFF" w:themeColor="background1"/>
          <w:u w:val="single"/>
        </w:rPr>
        <w:t>Immersive Experience</w:t>
      </w:r>
    </w:p>
    <w:p w:rsidR="00B456FE" w:rsidRPr="00A535A4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b/>
          <w:bCs/>
          <w:color w:val="FFFFFF" w:themeColor="background1"/>
          <w:u w:val="single"/>
        </w:rPr>
        <w:t>Self-paced Interaction</w:t>
      </w:r>
    </w:p>
    <w:p w:rsidR="00B456FE" w:rsidRPr="00A535A4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b/>
          <w:bCs/>
          <w:color w:val="FFFFFF" w:themeColor="background1"/>
          <w:u w:val="single"/>
        </w:rPr>
        <w:t>Better Retention</w:t>
      </w:r>
    </w:p>
    <w:p w:rsidR="00B456FE" w:rsidRPr="00A535A4" w:rsidRDefault="00B456FE" w:rsidP="00D4063C">
      <w:pPr>
        <w:pStyle w:val="ListParagraph"/>
        <w:numPr>
          <w:ilvl w:val="0"/>
          <w:numId w:val="1"/>
        </w:numPr>
        <w:spacing w:line="480" w:lineRule="auto"/>
        <w:ind w:left="-180" w:right="-720" w:hanging="45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b/>
          <w:bCs/>
          <w:color w:val="FFFFFF" w:themeColor="background1"/>
          <w:u w:val="single"/>
        </w:rPr>
        <w:t>Better understanding of the content</w:t>
      </w:r>
    </w:p>
    <w:p w:rsidR="00482F1B" w:rsidRDefault="00B456FE" w:rsidP="00482F1B">
      <w:pPr>
        <w:spacing w:line="360" w:lineRule="auto"/>
        <w:ind w:left="-630" w:right="-720"/>
        <w:rPr>
          <w:rFonts w:ascii="Century Gothic" w:hAnsi="Century Gothic"/>
        </w:rPr>
      </w:pPr>
      <w:r>
        <w:rPr>
          <w:rFonts w:ascii="Century Gothic" w:hAnsi="Century Gothic"/>
        </w:rPr>
        <w:t xml:space="preserve">Q3:  List 2 (two) </w:t>
      </w:r>
      <w:r w:rsidR="009A7D83">
        <w:rPr>
          <w:rFonts w:ascii="Century Gothic" w:hAnsi="Century Gothic"/>
        </w:rPr>
        <w:t>advantages of multimedia that you can think of.</w:t>
      </w:r>
      <w:r w:rsidR="00A535A4">
        <w:rPr>
          <w:rFonts w:ascii="Century Gothic" w:hAnsi="Century Gothic"/>
        </w:rPr>
        <w:t xml:space="preserve">                       </w:t>
      </w:r>
      <w:r w:rsidR="00A535A4">
        <w:rPr>
          <w:rFonts w:ascii="Century Gothic" w:hAnsi="Century Gothic"/>
          <w:b/>
          <w:bCs/>
        </w:rPr>
        <w:t>(4 marks)</w:t>
      </w:r>
    </w:p>
    <w:p w:rsidR="00000000" w:rsidRPr="00A535A4" w:rsidRDefault="004B5F89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color w:val="FFFFFF" w:themeColor="background1"/>
        </w:rPr>
        <w:t xml:space="preserve">Information can be deliver more effective and extensively. </w:t>
      </w:r>
    </w:p>
    <w:p w:rsidR="00000000" w:rsidRPr="00A535A4" w:rsidRDefault="004B5F89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color w:val="FFFFFF" w:themeColor="background1"/>
        </w:rPr>
        <w:t>To support the development of Internet Technology and Network.</w:t>
      </w:r>
    </w:p>
    <w:p w:rsidR="00000000" w:rsidRPr="00A535A4" w:rsidRDefault="004B5F89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color w:val="FFFFFF" w:themeColor="background1"/>
        </w:rPr>
        <w:t xml:space="preserve">User friendly and entertaining. </w:t>
      </w:r>
    </w:p>
    <w:p w:rsidR="00000000" w:rsidRPr="00A535A4" w:rsidRDefault="004B5F89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color w:val="FFFFFF" w:themeColor="background1"/>
        </w:rPr>
        <w:t>Information delivery and</w:t>
      </w:r>
      <w:r w:rsidRPr="00A535A4">
        <w:rPr>
          <w:rFonts w:ascii="Century Gothic" w:hAnsi="Century Gothic"/>
          <w:color w:val="FFFFFF" w:themeColor="background1"/>
        </w:rPr>
        <w:t xml:space="preserve"> retrieval will be more efficient and interactive.</w:t>
      </w:r>
    </w:p>
    <w:p w:rsidR="004B5F89" w:rsidRPr="00A535A4" w:rsidRDefault="004B5F89" w:rsidP="000D4381">
      <w:pPr>
        <w:numPr>
          <w:ilvl w:val="0"/>
          <w:numId w:val="6"/>
        </w:numPr>
        <w:spacing w:after="0" w:line="240" w:lineRule="auto"/>
        <w:ind w:right="-720"/>
        <w:rPr>
          <w:rFonts w:ascii="Century Gothic" w:hAnsi="Century Gothic"/>
          <w:color w:val="FFFFFF" w:themeColor="background1"/>
        </w:rPr>
      </w:pPr>
      <w:r w:rsidRPr="00A535A4">
        <w:rPr>
          <w:rFonts w:ascii="Century Gothic" w:hAnsi="Century Gothic"/>
          <w:color w:val="FFFFFF" w:themeColor="background1"/>
        </w:rPr>
        <w:t>To increase the understanding of a topic/subject (learning) because various media is used.</w:t>
      </w:r>
    </w:p>
    <w:sectPr w:rsidR="004B5F89" w:rsidRPr="00A535A4" w:rsidSect="000F6D6B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F89" w:rsidRDefault="004B5F89" w:rsidP="005D1221">
      <w:pPr>
        <w:spacing w:after="0" w:line="240" w:lineRule="auto"/>
      </w:pPr>
      <w:r>
        <w:separator/>
      </w:r>
    </w:p>
  </w:endnote>
  <w:endnote w:type="continuationSeparator" w:id="1">
    <w:p w:rsidR="004B5F89" w:rsidRDefault="004B5F89" w:rsidP="005D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7267"/>
      <w:docPartObj>
        <w:docPartGallery w:val="Page Numbers (Bottom of Page)"/>
        <w:docPartUnique/>
      </w:docPartObj>
    </w:sdtPr>
    <w:sdtContent>
      <w:p w:rsidR="009A7D83" w:rsidRDefault="00331127">
        <w:pPr>
          <w:pStyle w:val="Footer"/>
          <w:jc w:val="right"/>
        </w:pPr>
        <w:fldSimple w:instr=" PAGE   \* MERGEFORMAT ">
          <w:r w:rsidR="00A535A4">
            <w:rPr>
              <w:noProof/>
            </w:rPr>
            <w:t>1</w:t>
          </w:r>
        </w:fldSimple>
      </w:p>
    </w:sdtContent>
  </w:sdt>
  <w:p w:rsidR="009A7D83" w:rsidRDefault="009A7D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F89" w:rsidRDefault="004B5F89" w:rsidP="005D1221">
      <w:pPr>
        <w:spacing w:after="0" w:line="240" w:lineRule="auto"/>
      </w:pPr>
      <w:r>
        <w:separator/>
      </w:r>
    </w:p>
  </w:footnote>
  <w:footnote w:type="continuationSeparator" w:id="1">
    <w:p w:rsidR="004B5F89" w:rsidRDefault="004B5F89" w:rsidP="005D1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itle"/>
      <w:id w:val="77547040"/>
      <w:placeholder>
        <w:docPart w:val="4CCE9C5C54F34389AC4D10E33E3378C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A7D83" w:rsidRDefault="009A7D83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</w:pPr>
        <w:r>
          <w:t>BITM 1113 – Multimedia System</w:t>
        </w:r>
      </w:p>
    </w:sdtContent>
  </w:sdt>
  <w:sdt>
    <w:sdtPr>
      <w:alias w:val="Date"/>
      <w:id w:val="77547044"/>
      <w:placeholder>
        <w:docPart w:val="CA5726329F45467590D0609FB8B0A858"/>
      </w:placeholder>
      <w:dataBinding w:prefixMappings="xmlns:ns0='http://schemas.microsoft.com/office/2006/coverPageProps'" w:xpath="/ns0:CoverPageProperties[1]/ns0:PublishDate[1]" w:storeItemID="{55AF091B-3C7A-41E3-B477-F2FDAA23CFDA}"/>
      <w:date w:fullDate="2011-02-14T00:00:00Z">
        <w:dateFormat w:val="MMMM d, yyyy"/>
        <w:lid w:val="en-US"/>
        <w:storeMappedDataAs w:val="dateTime"/>
        <w:calendar w:val="gregorian"/>
      </w:date>
    </w:sdtPr>
    <w:sdtContent>
      <w:p w:rsidR="009A7D83" w:rsidRDefault="006308F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</w:pPr>
        <w:r>
          <w:t>February 14, 2011</w:t>
        </w:r>
      </w:p>
    </w:sdtContent>
  </w:sdt>
  <w:p w:rsidR="009A7D83" w:rsidRDefault="009A7D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6659F"/>
    <w:multiLevelType w:val="hybridMultilevel"/>
    <w:tmpl w:val="860E6C8E"/>
    <w:lvl w:ilvl="0" w:tplc="10BE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C1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DC65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02B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A8C9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9E5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E667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E477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1696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B3F94"/>
    <w:multiLevelType w:val="hybridMultilevel"/>
    <w:tmpl w:val="06B808B8"/>
    <w:lvl w:ilvl="0" w:tplc="A3D22118">
      <w:start w:val="1"/>
      <w:numFmt w:val="lowerRoman"/>
      <w:lvlText w:val="%1)"/>
      <w:lvlJc w:val="left"/>
      <w:pPr>
        <w:ind w:left="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">
    <w:nsid w:val="56AD6DAB"/>
    <w:multiLevelType w:val="hybridMultilevel"/>
    <w:tmpl w:val="109C9AF8"/>
    <w:lvl w:ilvl="0" w:tplc="A3B0496C">
      <w:start w:val="1"/>
      <w:numFmt w:val="lowerLetter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3">
    <w:nsid w:val="5E7C134C"/>
    <w:multiLevelType w:val="hybridMultilevel"/>
    <w:tmpl w:val="23364550"/>
    <w:lvl w:ilvl="0" w:tplc="A12CA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C2C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46B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02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083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A81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527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260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8ED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5B94609"/>
    <w:multiLevelType w:val="hybridMultilevel"/>
    <w:tmpl w:val="EF529C14"/>
    <w:lvl w:ilvl="0" w:tplc="5A3C130C">
      <w:start w:val="1"/>
      <w:numFmt w:val="lowerRoman"/>
      <w:lvlText w:val="%1)"/>
      <w:lvlJc w:val="left"/>
      <w:pPr>
        <w:ind w:left="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5">
    <w:nsid w:val="78F355EC"/>
    <w:multiLevelType w:val="hybridMultilevel"/>
    <w:tmpl w:val="96A26E94"/>
    <w:lvl w:ilvl="0" w:tplc="F1FE3D72">
      <w:start w:val="1"/>
      <w:numFmt w:val="lowerRoman"/>
      <w:lvlText w:val="%1)"/>
      <w:lvlJc w:val="left"/>
      <w:pPr>
        <w:ind w:left="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221"/>
    <w:rsid w:val="000D0A0E"/>
    <w:rsid w:val="000D4381"/>
    <w:rsid w:val="000F6D6B"/>
    <w:rsid w:val="00331127"/>
    <w:rsid w:val="00482F1B"/>
    <w:rsid w:val="004B5F89"/>
    <w:rsid w:val="005D1221"/>
    <w:rsid w:val="006308F4"/>
    <w:rsid w:val="006A0621"/>
    <w:rsid w:val="00705C85"/>
    <w:rsid w:val="00840200"/>
    <w:rsid w:val="009A7D83"/>
    <w:rsid w:val="00A535A4"/>
    <w:rsid w:val="00B456FE"/>
    <w:rsid w:val="00B64AE1"/>
    <w:rsid w:val="00D4063C"/>
    <w:rsid w:val="00E6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D6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1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221"/>
  </w:style>
  <w:style w:type="paragraph" w:styleId="Footer">
    <w:name w:val="footer"/>
    <w:basedOn w:val="Normal"/>
    <w:link w:val="FooterChar"/>
    <w:uiPriority w:val="99"/>
    <w:unhideWhenUsed/>
    <w:rsid w:val="005D1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221"/>
  </w:style>
  <w:style w:type="paragraph" w:styleId="BalloonText">
    <w:name w:val="Balloon Text"/>
    <w:basedOn w:val="Normal"/>
    <w:link w:val="BalloonTextChar"/>
    <w:uiPriority w:val="99"/>
    <w:semiHidden/>
    <w:unhideWhenUsed/>
    <w:rsid w:val="005D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5140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4080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230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596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9447">
          <w:marLeft w:val="72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4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CCE9C5C54F34389AC4D10E33E337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F525B-27A6-4F69-99F3-B804DE9ECC17}"/>
      </w:docPartPr>
      <w:docPartBody>
        <w:p w:rsidR="00EB163A" w:rsidRDefault="00EB163A" w:rsidP="00EB163A">
          <w:pPr>
            <w:pStyle w:val="4CCE9C5C54F34389AC4D10E33E3378CF"/>
          </w:pPr>
          <w:r>
            <w:t>[Type the document title]</w:t>
          </w:r>
        </w:p>
      </w:docPartBody>
    </w:docPart>
    <w:docPart>
      <w:docPartPr>
        <w:name w:val="CA5726329F45467590D0609FB8B0A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4D2A1-DBA2-43CE-8EFD-B74099A71DCE}"/>
      </w:docPartPr>
      <w:docPartBody>
        <w:p w:rsidR="00EB163A" w:rsidRDefault="00EB163A" w:rsidP="00EB163A">
          <w:pPr>
            <w:pStyle w:val="CA5726329F45467590D0609FB8B0A858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B163A"/>
    <w:rsid w:val="006E5804"/>
    <w:rsid w:val="00EB163A"/>
    <w:rsid w:val="00EE2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0D5A115A99A49FAA5DF336101124AF5">
    <w:name w:val="50D5A115A99A49FAA5DF336101124AF5"/>
    <w:rsid w:val="00EB163A"/>
  </w:style>
  <w:style w:type="paragraph" w:customStyle="1" w:styleId="4CCE9C5C54F34389AC4D10E33E3378CF">
    <w:name w:val="4CCE9C5C54F34389AC4D10E33E3378CF"/>
    <w:rsid w:val="00EB163A"/>
  </w:style>
  <w:style w:type="paragraph" w:customStyle="1" w:styleId="CA5726329F45467590D0609FB8B0A858">
    <w:name w:val="CA5726329F45467590D0609FB8B0A858"/>
    <w:rsid w:val="00EB163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2011-02-14T00:00:00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9EB059-9511-4908-8A4A-E6FDCD7D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BITM 1113 – Multimedia System</vt:lpstr>
    </vt:vector>
  </TitlesOfParts>
  <Company>UTeM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BITM 1113 – Multimedia System</dc:title>
  <dc:subject/>
  <dc:creator>user</dc:creator>
  <cp:keywords/>
  <dc:description/>
  <cp:lastModifiedBy>user</cp:lastModifiedBy>
  <cp:revision>2</cp:revision>
  <cp:lastPrinted>2011-09-26T05:55:00Z</cp:lastPrinted>
  <dcterms:created xsi:type="dcterms:W3CDTF">2011-09-26T06:00:00Z</dcterms:created>
  <dcterms:modified xsi:type="dcterms:W3CDTF">2011-09-26T06:00:00Z</dcterms:modified>
</cp:coreProperties>
</file>